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EC0F9AE" w:rsidR="00874B8B" w:rsidRPr="008E31DD" w:rsidRDefault="00EC149E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ALVAREZ, CESAR LUIS</w:t>
      </w:r>
    </w:p>
    <w:p w14:paraId="3CAD5BA6" w14:textId="2DCEBFF4" w:rsidR="004E3B16" w:rsidRPr="00103E5A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103E5A">
        <w:rPr>
          <w:color w:val="1F4E79" w:themeColor="accent1" w:themeShade="80"/>
          <w:sz w:val="24"/>
          <w:szCs w:val="24"/>
          <w:lang w:val="es-AR"/>
        </w:rPr>
        <w:t>(</w:t>
      </w:r>
      <w:r w:rsidR="00EC149E" w:rsidRPr="00103E5A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103E5A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6D5C16B0" w:rsidR="008E31DD" w:rsidRPr="00103E5A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103E5A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843F84" w:rsidRPr="00103E5A">
        <w:rPr>
          <w:b/>
          <w:color w:val="1F4E79" w:themeColor="accent1" w:themeShade="80"/>
          <w:sz w:val="24"/>
          <w:szCs w:val="24"/>
          <w:lang w:val="es-AR"/>
        </w:rPr>
        <w:t>3438</w:t>
      </w:r>
    </w:p>
    <w:p w14:paraId="17AE369B" w14:textId="77777777" w:rsidR="004E3B16" w:rsidRPr="00103E5A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8FAB97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EC149E">
        <w:rPr>
          <w:lang w:val="es-ES"/>
        </w:rPr>
        <w:t>PROVINCIA ASEGURADORA DE RIESGOS DEL TRABAJO S.A.</w:t>
      </w:r>
      <w:r w:rsidR="004308D8">
        <w:rPr>
          <w:lang w:val="es-ES"/>
        </w:rPr>
        <w:t xml:space="preserve"> </w:t>
      </w:r>
    </w:p>
    <w:p w14:paraId="6A6248BE" w14:textId="5451E383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EC149E" w:rsidRPr="00EC149E">
        <w:rPr>
          <w:color w:val="000000" w:themeColor="text1"/>
          <w:lang w:val="es-ES"/>
        </w:rPr>
        <w:t xml:space="preserve">30688254090, </w:t>
      </w:r>
    </w:p>
    <w:p w14:paraId="578D9AEE" w14:textId="755004C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EC149E" w:rsidRPr="00EC149E">
        <w:rPr>
          <w:color w:val="000000" w:themeColor="text1"/>
          <w:lang w:val="es-ES"/>
        </w:rPr>
        <w:t>Carlos Pellegrini Nro</w:t>
      </w:r>
      <w:r w:rsidR="00103E5A">
        <w:rPr>
          <w:color w:val="000000" w:themeColor="text1"/>
          <w:lang w:val="es-ES"/>
        </w:rPr>
        <w:t xml:space="preserve">. 91, Piso 5º-Ciudad Autónoma de </w:t>
      </w:r>
      <w:r w:rsidR="00EC149E" w:rsidRPr="00EC149E">
        <w:rPr>
          <w:color w:val="000000" w:themeColor="text1"/>
          <w:lang w:val="es-ES"/>
        </w:rPr>
        <w:t xml:space="preserve">Buenos Aires,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5CE2E49" w14:textId="322B5A5E" w:rsidR="00103E5A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03E5A">
        <w:rPr>
          <w:color w:val="000000" w:themeColor="text1"/>
          <w:lang w:val="es-ES"/>
        </w:rPr>
        <w:t>362682/22–</w:t>
      </w:r>
      <w:r w:rsidR="00EC149E" w:rsidRPr="00EC149E">
        <w:rPr>
          <w:color w:val="000000" w:themeColor="text1"/>
          <w:lang w:val="es-ES"/>
        </w:rPr>
        <w:t xml:space="preserve">DIVERGENCIA EN LA DETERMINACION DE </w:t>
      </w:r>
      <w:r w:rsidR="00103E5A">
        <w:rPr>
          <w:color w:val="000000" w:themeColor="text1"/>
          <w:lang w:val="es-ES"/>
        </w:rPr>
        <w:t xml:space="preserve">LA </w:t>
      </w:r>
      <w:r w:rsidR="00EC149E" w:rsidRPr="00EC149E">
        <w:rPr>
          <w:color w:val="000000" w:themeColor="text1"/>
          <w:lang w:val="es-ES"/>
        </w:rPr>
        <w:t xml:space="preserve">INCAPACIDAD, </w:t>
      </w:r>
    </w:p>
    <w:p w14:paraId="06639C9B" w14:textId="77777777" w:rsidR="00103E5A" w:rsidRPr="00103E5A" w:rsidRDefault="00103E5A" w:rsidP="00AA09D1">
      <w:pPr>
        <w:spacing w:after="0" w:line="360" w:lineRule="auto"/>
        <w:rPr>
          <w:color w:val="000000" w:themeColor="text1"/>
          <w:lang w:val="es-ES"/>
        </w:rPr>
      </w:pPr>
    </w:p>
    <w:p w14:paraId="73E93E34" w14:textId="7C9F8EF2" w:rsidR="00103E5A" w:rsidRDefault="00103E5A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67462A23" w14:textId="71F05F1B" w:rsidR="008E31DD" w:rsidRDefault="008E31DD" w:rsidP="00AA09D1">
      <w:pPr>
        <w:spacing w:after="0" w:line="360" w:lineRule="auto"/>
        <w:rPr>
          <w:color w:val="000000" w:themeColor="text1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="00843F84">
        <w:rPr>
          <w:color w:val="FF0000"/>
          <w:lang w:val="es-ES"/>
        </w:rPr>
        <w:t xml:space="preserve"> </w:t>
      </w:r>
      <w:r w:rsidR="00103E5A">
        <w:rPr>
          <w:color w:val="000000" w:themeColor="text1"/>
          <w:lang w:val="es-ES"/>
        </w:rPr>
        <w:t>156596/22–</w:t>
      </w:r>
      <w:r w:rsidR="00843F84" w:rsidRPr="00843F84">
        <w:rPr>
          <w:color w:val="000000" w:themeColor="text1"/>
          <w:lang w:val="es-ES"/>
        </w:rPr>
        <w:t>DETERMINACION DE LA INCAPACIDAD</w:t>
      </w:r>
    </w:p>
    <w:p w14:paraId="388EDE0E" w14:textId="77777777" w:rsidR="00843F84" w:rsidRPr="008E31DD" w:rsidRDefault="00843F84" w:rsidP="00AA09D1">
      <w:pPr>
        <w:spacing w:after="0" w:line="360" w:lineRule="auto"/>
        <w:rPr>
          <w:color w:val="FF0000"/>
          <w:lang w:val="es-ES"/>
        </w:rPr>
      </w:pPr>
    </w:p>
    <w:p w14:paraId="09CB66FF" w14:textId="5BE992C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843F84" w:rsidRPr="00843F84">
        <w:rPr>
          <w:color w:val="000000" w:themeColor="text1"/>
          <w:lang w:val="es-ES"/>
        </w:rPr>
        <w:t xml:space="preserve">CESAR LUIS ALVAREZ, DNI Nro. 25.660.559, CUIT 20-25660559-8,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0696397A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843F84">
        <w:rPr>
          <w:lang w:val="es-ES"/>
        </w:rPr>
        <w:t>ACCIDENTE LABORAL</w:t>
      </w:r>
    </w:p>
    <w:p w14:paraId="546AF208" w14:textId="4C043B5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843F84" w:rsidRPr="00843F84">
        <w:rPr>
          <w:lang w:val="es-ES"/>
        </w:rPr>
        <w:t>04/10</w:t>
      </w:r>
      <w:r w:rsidR="002D165D" w:rsidRPr="00843F84">
        <w:rPr>
          <w:lang w:val="es-ES"/>
        </w:rPr>
        <w:t>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BB5324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843F84" w:rsidRPr="00843F84">
        <w:rPr>
          <w:color w:val="000000" w:themeColor="text1"/>
          <w:lang w:val="es-ES"/>
        </w:rPr>
        <w:t xml:space="preserve">MOGETTA GUIDO DAVID., CUIT Nro. 20080423897, </w:t>
      </w:r>
    </w:p>
    <w:p w14:paraId="3A09AD89" w14:textId="2E4A9D2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843F84" w:rsidRPr="00843F84">
        <w:rPr>
          <w:color w:val="000000" w:themeColor="text1"/>
          <w:lang w:val="es-ES"/>
        </w:rPr>
        <w:t>26/07</w:t>
      </w:r>
      <w:r w:rsidR="006B05A6" w:rsidRPr="00843F84">
        <w:rPr>
          <w:color w:val="000000" w:themeColor="text1"/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7EA6EBE5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843F84">
        <w:rPr>
          <w:lang w:val="es-ES"/>
        </w:rPr>
        <w:t>03/10/2022</w:t>
      </w:r>
    </w:p>
    <w:p w14:paraId="721AF8BD" w14:textId="6E27502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843F84" w:rsidRPr="00843F84">
        <w:rPr>
          <w:lang w:val="es-ES"/>
        </w:rPr>
        <w:t>25/10</w:t>
      </w:r>
      <w:r w:rsidR="00696D20" w:rsidRPr="00843F84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843F84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0F03990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843F84">
        <w:rPr>
          <w:lang w:val="es-ES"/>
        </w:rPr>
        <w:t>17,30%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BD341F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843F84">
        <w:rPr>
          <w:color w:val="000000" w:themeColor="text1"/>
          <w:lang w:val="es-ES"/>
        </w:rPr>
        <w:t xml:space="preserve"> 09/11/2022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843F84">
        <w:rPr>
          <w:lang w:val="es-ES"/>
        </w:rPr>
        <w:t>…….</w:t>
      </w:r>
    </w:p>
    <w:p w14:paraId="1A24D62B" w14:textId="7A6A9950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 w:rsidR="00103E5A">
        <w:rPr>
          <w:color w:val="FF0000"/>
          <w:lang w:val="es-ES"/>
        </w:rPr>
        <w:t xml:space="preserve"> </w:t>
      </w:r>
      <w:r w:rsidR="00103E5A" w:rsidRPr="00103E5A">
        <w:rPr>
          <w:color w:val="000000" w:themeColor="text1"/>
          <w:lang w:val="es-ES"/>
        </w:rPr>
        <w:t>BANCO DE LA NACION ARGENTINA, Calle San Martin 770</w:t>
      </w:r>
      <w:r w:rsidR="00EC62F2">
        <w:rPr>
          <w:color w:val="000000" w:themeColor="text1"/>
          <w:lang w:val="es-ES"/>
        </w:rPr>
        <w:t xml:space="preserve">, Localidad de </w:t>
      </w:r>
      <w:proofErr w:type="spellStart"/>
      <w:r w:rsidR="00EC62F2">
        <w:rPr>
          <w:color w:val="000000" w:themeColor="text1"/>
          <w:lang w:val="es-ES"/>
        </w:rPr>
        <w:t>Andalgala</w:t>
      </w:r>
      <w:proofErr w:type="spellEnd"/>
      <w:r w:rsidR="00EC62F2">
        <w:rPr>
          <w:color w:val="000000" w:themeColor="text1"/>
          <w:lang w:val="es-ES"/>
        </w:rPr>
        <w:t>, P</w:t>
      </w:r>
      <w:r w:rsidR="00103E5A" w:rsidRPr="00103E5A">
        <w:rPr>
          <w:color w:val="000000" w:themeColor="text1"/>
          <w:lang w:val="es-ES"/>
        </w:rPr>
        <w:t>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843F84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843F84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  <w:bookmarkStart w:id="0" w:name="_GoBack"/>
      <w:bookmarkEnd w:id="0"/>
    </w:p>
    <w:p w14:paraId="1FF76D6A" w14:textId="2C884D5E" w:rsidR="004D1AC6" w:rsidRPr="00A65717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6574D3" w:rsidRPr="006574D3">
        <w:rPr>
          <w:color w:val="000000" w:themeColor="text1"/>
          <w:lang w:val="es-ES"/>
        </w:rPr>
        <w:t xml:space="preserve">PESOS </w:t>
      </w:r>
      <w:r w:rsidR="00A65717">
        <w:rPr>
          <w:color w:val="000000" w:themeColor="text1"/>
          <w:lang w:val="es-ES"/>
        </w:rPr>
        <w:t xml:space="preserve">DOS MILLONES OCHOCIENTOS TREINTA </w:t>
      </w:r>
      <w:r w:rsidR="00A65717" w:rsidRPr="00A65717">
        <w:rPr>
          <w:color w:val="000000" w:themeColor="text1"/>
          <w:lang w:val="es-ES"/>
        </w:rPr>
        <w:t>Y TR</w:t>
      </w:r>
      <w:r w:rsidR="00A65717">
        <w:rPr>
          <w:color w:val="000000" w:themeColor="text1"/>
          <w:lang w:val="es-ES"/>
        </w:rPr>
        <w:t>ES MIL TRECIENTOS VEINTINUEVE</w:t>
      </w:r>
      <w:r w:rsidR="00A65717" w:rsidRPr="00A65717">
        <w:rPr>
          <w:color w:val="000000" w:themeColor="text1"/>
          <w:lang w:val="es-ES"/>
        </w:rPr>
        <w:t xml:space="preserve"> ($2.833.329,00), </w:t>
      </w:r>
    </w:p>
    <w:p w14:paraId="722D36C6" w14:textId="47718836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A65717">
        <w:rPr>
          <w:lang w:val="es-ES"/>
        </w:rPr>
        <w:t>$1.416.664,5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A770" w14:textId="77777777" w:rsidR="00DC7BE9" w:rsidRDefault="00DC7BE9" w:rsidP="0011045B">
      <w:pPr>
        <w:spacing w:after="0" w:line="240" w:lineRule="auto"/>
      </w:pPr>
      <w:r>
        <w:separator/>
      </w:r>
    </w:p>
  </w:endnote>
  <w:endnote w:type="continuationSeparator" w:id="0">
    <w:p w14:paraId="3AF3D93A" w14:textId="77777777" w:rsidR="00DC7BE9" w:rsidRDefault="00DC7BE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B68F" w14:textId="77777777" w:rsidR="00DC7BE9" w:rsidRDefault="00DC7BE9" w:rsidP="0011045B">
      <w:pPr>
        <w:spacing w:after="0" w:line="240" w:lineRule="auto"/>
      </w:pPr>
      <w:r>
        <w:separator/>
      </w:r>
    </w:p>
  </w:footnote>
  <w:footnote w:type="continuationSeparator" w:id="0">
    <w:p w14:paraId="43DA0B88" w14:textId="77777777" w:rsidR="00DC7BE9" w:rsidRDefault="00DC7BE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03E5A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4F00A2"/>
    <w:rsid w:val="00506588"/>
    <w:rsid w:val="005244D7"/>
    <w:rsid w:val="005B6B3E"/>
    <w:rsid w:val="00613DE5"/>
    <w:rsid w:val="00630FAA"/>
    <w:rsid w:val="006428BB"/>
    <w:rsid w:val="006574D3"/>
    <w:rsid w:val="006942C3"/>
    <w:rsid w:val="00696D20"/>
    <w:rsid w:val="006B05A6"/>
    <w:rsid w:val="007705C2"/>
    <w:rsid w:val="007A7331"/>
    <w:rsid w:val="007F790D"/>
    <w:rsid w:val="00806E94"/>
    <w:rsid w:val="008133BE"/>
    <w:rsid w:val="00843F84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65717"/>
    <w:rsid w:val="00AA09D1"/>
    <w:rsid w:val="00B1642D"/>
    <w:rsid w:val="00B17B2F"/>
    <w:rsid w:val="00B37BFC"/>
    <w:rsid w:val="00D10070"/>
    <w:rsid w:val="00D81A5A"/>
    <w:rsid w:val="00D83EF0"/>
    <w:rsid w:val="00D9669D"/>
    <w:rsid w:val="00DA1400"/>
    <w:rsid w:val="00DA4AC6"/>
    <w:rsid w:val="00DB5206"/>
    <w:rsid w:val="00DC7BE9"/>
    <w:rsid w:val="00EC149E"/>
    <w:rsid w:val="00EC62F2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65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2024-10-10T14:24:00Z</cp:lastPrinted>
  <dcterms:created xsi:type="dcterms:W3CDTF">2024-10-10T14:27:00Z</dcterms:created>
  <dcterms:modified xsi:type="dcterms:W3CDTF">2024-10-10T14:27:00Z</dcterms:modified>
</cp:coreProperties>
</file>