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46F1" w14:textId="6C2C5638" w:rsidR="00874B8B" w:rsidRPr="008E31DD" w:rsidRDefault="00D52C66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ARAYA, WILSON EMMANUEL</w:t>
      </w:r>
    </w:p>
    <w:p w14:paraId="3CAD5BA6" w14:textId="3718CDCC" w:rsidR="004E3B16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AA09D1">
        <w:rPr>
          <w:color w:val="1F4E79" w:themeColor="accent1" w:themeShade="80"/>
          <w:sz w:val="24"/>
          <w:szCs w:val="24"/>
          <w:lang w:val="es-ES"/>
        </w:rPr>
        <w:t>(</w:t>
      </w:r>
      <w:r w:rsidR="00D52C66">
        <w:rPr>
          <w:color w:val="1F4E79" w:themeColor="accent1" w:themeShade="80"/>
          <w:sz w:val="24"/>
          <w:szCs w:val="24"/>
          <w:lang w:val="es-ES"/>
        </w:rPr>
        <w:t>PROVINCIA ART S.A)</w:t>
      </w:r>
    </w:p>
    <w:p w14:paraId="61A1CFD0" w14:textId="582D3E28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8E31DD">
        <w:rPr>
          <w:b/>
          <w:color w:val="1F4E79" w:themeColor="accent1" w:themeShade="80"/>
          <w:sz w:val="24"/>
          <w:szCs w:val="24"/>
          <w:lang w:val="es-ES"/>
        </w:rPr>
        <w:t xml:space="preserve">ID </w:t>
      </w:r>
      <w:r w:rsidR="00D52C66">
        <w:rPr>
          <w:b/>
          <w:color w:val="1F4E79" w:themeColor="accent1" w:themeShade="80"/>
          <w:sz w:val="24"/>
          <w:szCs w:val="24"/>
          <w:lang w:val="es-ES"/>
        </w:rPr>
        <w:t>3624</w:t>
      </w:r>
    </w:p>
    <w:p w14:paraId="17AE369B" w14:textId="77777777" w:rsidR="004E3B16" w:rsidRP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13FDFBB2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D52C66">
        <w:rPr>
          <w:lang w:val="es-ES"/>
        </w:rPr>
        <w:t>PROVINCIA ASEGURADORA DE RIESGOS DEL TRABAJO S.A,</w:t>
      </w:r>
      <w:r w:rsidR="004308D8">
        <w:rPr>
          <w:lang w:val="es-ES"/>
        </w:rPr>
        <w:t xml:space="preserve"> </w:t>
      </w:r>
    </w:p>
    <w:p w14:paraId="6A6248BE" w14:textId="066B6A3D" w:rsidR="00613DE5" w:rsidRPr="00D52C66" w:rsidRDefault="00613DE5" w:rsidP="00AA09D1">
      <w:pPr>
        <w:spacing w:after="0" w:line="360" w:lineRule="auto"/>
      </w:pPr>
      <w:r w:rsidRPr="00D52C66">
        <w:rPr>
          <w:color w:val="FF0000"/>
          <w:u w:val="single"/>
        </w:rPr>
        <w:t>CUIT ART</w:t>
      </w:r>
      <w:r w:rsidRPr="00D52C66">
        <w:rPr>
          <w:color w:val="FF0000"/>
        </w:rPr>
        <w:t xml:space="preserve">: </w:t>
      </w:r>
      <w:r w:rsidR="00D52C66" w:rsidRPr="00D52C66">
        <w:t xml:space="preserve">30688254090, </w:t>
      </w:r>
    </w:p>
    <w:p w14:paraId="578D9AEE" w14:textId="52026C9B" w:rsidR="00613DE5" w:rsidRPr="00D52C66" w:rsidRDefault="00613DE5" w:rsidP="00AA09D1">
      <w:pPr>
        <w:spacing w:after="0" w:line="360" w:lineRule="auto"/>
        <w:rPr>
          <w:lang w:val="es-AR"/>
        </w:rPr>
      </w:pPr>
      <w:r w:rsidRPr="00D52C66">
        <w:rPr>
          <w:color w:val="FF0000"/>
          <w:u w:val="single"/>
          <w:lang w:val="es-AR"/>
        </w:rPr>
        <w:t>DOMICILIO ART:</w:t>
      </w:r>
      <w:r w:rsidRPr="00D52C66">
        <w:rPr>
          <w:color w:val="FF0000"/>
          <w:lang w:val="es-AR"/>
        </w:rPr>
        <w:t xml:space="preserve"> </w:t>
      </w:r>
      <w:r w:rsidR="00D52C66" w:rsidRPr="00D52C66">
        <w:rPr>
          <w:lang w:val="es-AR"/>
        </w:rPr>
        <w:t>Carlos P</w:t>
      </w:r>
      <w:r w:rsidR="00D52C66">
        <w:rPr>
          <w:lang w:val="es-AR"/>
        </w:rPr>
        <w:t>ellegrini Nro.91, Piso 5º Ciudad Autónoma</w:t>
      </w:r>
      <w:r w:rsidR="00AC5F98">
        <w:rPr>
          <w:lang w:val="es-AR"/>
        </w:rPr>
        <w:t xml:space="preserve"> de Buenos Aires</w:t>
      </w:r>
      <w:r w:rsidR="00D52C66">
        <w:rPr>
          <w:lang w:val="es-AR"/>
        </w:rPr>
        <w:t xml:space="preserve"> (CABA),</w:t>
      </w:r>
    </w:p>
    <w:p w14:paraId="6E7D8A9A" w14:textId="77777777" w:rsidR="00613DE5" w:rsidRPr="00D52C66" w:rsidRDefault="00613DE5" w:rsidP="00AA09D1">
      <w:pPr>
        <w:spacing w:after="0" w:line="360" w:lineRule="auto"/>
        <w:rPr>
          <w:lang w:val="es-AR"/>
        </w:rPr>
      </w:pPr>
    </w:p>
    <w:p w14:paraId="613B3698" w14:textId="00B2F47E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52C66">
        <w:rPr>
          <w:lang w:val="es-ES"/>
        </w:rPr>
        <w:t>36280/23- DIVERGENCIA EN LA DETERMINACION DE LA INCAPACIDAD,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21F134FD" w14:textId="07DAD7A2" w:rsidR="00D52C66" w:rsidRPr="00D52C66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D52C66" w:rsidRPr="00D52C66">
        <w:rPr>
          <w:color w:val="000000" w:themeColor="text1"/>
          <w:lang w:val="es-ES"/>
        </w:rPr>
        <w:t>WILSON EM</w:t>
      </w:r>
      <w:r w:rsidR="00D52C66">
        <w:rPr>
          <w:color w:val="000000" w:themeColor="text1"/>
          <w:lang w:val="es-ES"/>
        </w:rPr>
        <w:t>M</w:t>
      </w:r>
      <w:r w:rsidR="00D52C66" w:rsidRPr="00D52C66">
        <w:rPr>
          <w:color w:val="000000" w:themeColor="text1"/>
          <w:lang w:val="es-ES"/>
        </w:rPr>
        <w:t xml:space="preserve">ANUEL ARAYA, DNI Nro. 31.279.924., CUIT </w:t>
      </w:r>
    </w:p>
    <w:p w14:paraId="09CB66FF" w14:textId="3505288B" w:rsidR="00613DE5" w:rsidRPr="00D52C66" w:rsidRDefault="00D52C66" w:rsidP="00AA09D1">
      <w:pPr>
        <w:spacing w:after="0" w:line="360" w:lineRule="auto"/>
        <w:rPr>
          <w:color w:val="000000" w:themeColor="text1"/>
          <w:lang w:val="es-ES"/>
        </w:rPr>
      </w:pPr>
      <w:r w:rsidRPr="00D52C66">
        <w:rPr>
          <w:color w:val="000000" w:themeColor="text1"/>
          <w:lang w:val="es-ES"/>
        </w:rPr>
        <w:t xml:space="preserve">20-31279924-4,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D52C66">
        <w:rPr>
          <w:lang w:val="es-ES"/>
        </w:rPr>
        <w:t>ACCIDENTE LABORAL</w:t>
      </w:r>
    </w:p>
    <w:p w14:paraId="546AF208" w14:textId="6A9EAAC2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D52C66">
        <w:rPr>
          <w:lang w:val="es-ES"/>
        </w:rPr>
        <w:t>06/07/2022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7C225B3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D52C66" w:rsidRPr="00D52C66">
        <w:rPr>
          <w:color w:val="000000" w:themeColor="text1"/>
          <w:lang w:val="es-ES"/>
        </w:rPr>
        <w:t>MOGETTA GUIDO DAVID., CUIT Nro. 20</w:t>
      </w:r>
      <w:r w:rsidR="00AC5F98">
        <w:rPr>
          <w:color w:val="000000" w:themeColor="text1"/>
          <w:lang w:val="es-ES"/>
        </w:rPr>
        <w:t>-</w:t>
      </w:r>
      <w:r w:rsidR="00D52C66" w:rsidRPr="00D52C66">
        <w:rPr>
          <w:color w:val="000000" w:themeColor="text1"/>
          <w:lang w:val="es-ES"/>
        </w:rPr>
        <w:t>08042389</w:t>
      </w:r>
      <w:r w:rsidR="00AC5F98">
        <w:rPr>
          <w:color w:val="000000" w:themeColor="text1"/>
          <w:lang w:val="es-ES"/>
        </w:rPr>
        <w:t>-</w:t>
      </w:r>
      <w:r w:rsidR="00D52C66" w:rsidRPr="00D52C66">
        <w:rPr>
          <w:color w:val="000000" w:themeColor="text1"/>
          <w:lang w:val="es-ES"/>
        </w:rPr>
        <w:t xml:space="preserve">7, </w:t>
      </w:r>
    </w:p>
    <w:p w14:paraId="3A09AD89" w14:textId="34EE5431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D52C66" w:rsidRPr="00D52C66">
        <w:rPr>
          <w:color w:val="000000" w:themeColor="text1"/>
          <w:lang w:val="es-ES"/>
        </w:rPr>
        <w:t>08</w:t>
      </w:r>
      <w:r w:rsidR="00D52C66">
        <w:rPr>
          <w:lang w:val="es-ES"/>
        </w:rPr>
        <w:t>/11/2022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4C026C9C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D52C66">
        <w:rPr>
          <w:lang w:val="es-ES"/>
        </w:rPr>
        <w:t>22/02/2023</w:t>
      </w:r>
    </w:p>
    <w:p w14:paraId="721AF8BD" w14:textId="2BE06F00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D52C66">
        <w:rPr>
          <w:lang w:val="es-ES"/>
        </w:rPr>
        <w:t>31/03/2023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D52C66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600752DE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AC5F98">
        <w:rPr>
          <w:lang w:val="es-ES"/>
        </w:rPr>
        <w:t>5,20%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742A1E74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AC5F98">
        <w:rPr>
          <w:color w:val="000000" w:themeColor="text1"/>
          <w:lang w:val="es-ES"/>
        </w:rPr>
        <w:t>15/04/2023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AC5F98">
        <w:rPr>
          <w:lang w:val="es-ES"/>
        </w:rPr>
        <w:t>…….</w:t>
      </w:r>
    </w:p>
    <w:p w14:paraId="1A24D62B" w14:textId="2F404C9A" w:rsidR="007705C2" w:rsidRPr="007705C2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AC5F98">
        <w:rPr>
          <w:lang w:val="es-ES"/>
        </w:rPr>
        <w:t xml:space="preserve">BANCO DE LA NACION ARGENTINA, Calle Juan Domingo Perón 501, Localidad de Tinogasta, Provincia de Catamarca, 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AC5F98">
        <w:rPr>
          <w:color w:val="000000" w:themeColor="text1"/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AC5F98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0D89D6F3" w:rsidR="004D1AC6" w:rsidRPr="00AC5F98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lastRenderedPageBreak/>
        <w:t>MONTO INDEMNIZATORIO (LETRAS/NUMEROS):</w:t>
      </w:r>
      <w:r>
        <w:rPr>
          <w:color w:val="FF0000"/>
          <w:lang w:val="es-ES"/>
        </w:rPr>
        <w:t xml:space="preserve"> </w:t>
      </w:r>
      <w:r w:rsidR="00AC5F98" w:rsidRPr="00AC5F98">
        <w:rPr>
          <w:color w:val="000000" w:themeColor="text1"/>
          <w:lang w:val="es-ES"/>
        </w:rPr>
        <w:t xml:space="preserve">PESOS UN MILLON CUATROCIENTOS CINCUENTA MIL NOVENTA Y DOS ($1.450.092), </w:t>
      </w:r>
    </w:p>
    <w:p w14:paraId="722D36C6" w14:textId="28B25974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AC5F98">
        <w:rPr>
          <w:lang w:val="es-ES"/>
        </w:rPr>
        <w:t>$725.046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4EA7A122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="00AC5F98">
        <w:rPr>
          <w:lang w:val="es-ES"/>
        </w:rPr>
        <w:t xml:space="preserve"> Acuña Paula Valentina. FEC</w:t>
      </w:r>
      <w:r w:rsidRPr="00806E94">
        <w:rPr>
          <w:lang w:val="es-ES"/>
        </w:rPr>
        <w:t xml:space="preserve">HA: </w:t>
      </w:r>
      <w:r w:rsidR="00AC5F98">
        <w:rPr>
          <w:lang w:val="es-ES"/>
        </w:rPr>
        <w:t>10/01/2025</w:t>
      </w:r>
    </w:p>
    <w:p w14:paraId="2AD36C71" w14:textId="11CE4FB2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0E5EFB">
        <w:rPr>
          <w:lang w:val="es-ES"/>
        </w:rPr>
        <w:t xml:space="preserve">Lescano; Elisabet - </w:t>
      </w:r>
      <w:r w:rsidRPr="00806E94">
        <w:rPr>
          <w:lang w:val="es-ES"/>
        </w:rPr>
        <w:t xml:space="preserve">FECHA: </w:t>
      </w:r>
      <w:r w:rsidR="000E5EFB">
        <w:rPr>
          <w:lang w:val="es-ES"/>
        </w:rPr>
        <w:t xml:space="preserve">10/01/2025, 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E725F" w14:textId="77777777" w:rsidR="009D4342" w:rsidRDefault="009D4342" w:rsidP="0011045B">
      <w:pPr>
        <w:spacing w:after="0" w:line="240" w:lineRule="auto"/>
      </w:pPr>
      <w:r>
        <w:separator/>
      </w:r>
    </w:p>
  </w:endnote>
  <w:endnote w:type="continuationSeparator" w:id="0">
    <w:p w14:paraId="326310B2" w14:textId="77777777" w:rsidR="009D4342" w:rsidRDefault="009D4342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25340" w14:textId="77777777" w:rsidR="009D4342" w:rsidRDefault="009D4342" w:rsidP="0011045B">
      <w:pPr>
        <w:spacing w:after="0" w:line="240" w:lineRule="auto"/>
      </w:pPr>
      <w:r>
        <w:separator/>
      </w:r>
    </w:p>
  </w:footnote>
  <w:footnote w:type="continuationSeparator" w:id="0">
    <w:p w14:paraId="4197B3D7" w14:textId="77777777" w:rsidR="009D4342" w:rsidRDefault="009D4342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0E5EFB"/>
    <w:rsid w:val="0011045B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5D95"/>
    <w:rsid w:val="004051FF"/>
    <w:rsid w:val="00417C97"/>
    <w:rsid w:val="004308D8"/>
    <w:rsid w:val="004765C0"/>
    <w:rsid w:val="004D1AC6"/>
    <w:rsid w:val="004E29EC"/>
    <w:rsid w:val="004E3B16"/>
    <w:rsid w:val="00506588"/>
    <w:rsid w:val="005244D7"/>
    <w:rsid w:val="005B6B3E"/>
    <w:rsid w:val="00613DE5"/>
    <w:rsid w:val="00630FAA"/>
    <w:rsid w:val="006428BB"/>
    <w:rsid w:val="006942C3"/>
    <w:rsid w:val="00696D20"/>
    <w:rsid w:val="006B05A6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D4342"/>
    <w:rsid w:val="00A10250"/>
    <w:rsid w:val="00A5096E"/>
    <w:rsid w:val="00AA09D1"/>
    <w:rsid w:val="00AC5F98"/>
    <w:rsid w:val="00B143B6"/>
    <w:rsid w:val="00B1642D"/>
    <w:rsid w:val="00B37BFC"/>
    <w:rsid w:val="00D10070"/>
    <w:rsid w:val="00D52C66"/>
    <w:rsid w:val="00D76B89"/>
    <w:rsid w:val="00D81A5A"/>
    <w:rsid w:val="00D9669D"/>
    <w:rsid w:val="00DA1400"/>
    <w:rsid w:val="00DA4AC6"/>
    <w:rsid w:val="00DB5206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Ely</cp:lastModifiedBy>
  <cp:revision>3</cp:revision>
  <cp:lastPrinted>2024-10-02T01:32:00Z</cp:lastPrinted>
  <dcterms:created xsi:type="dcterms:W3CDTF">2025-01-10T14:12:00Z</dcterms:created>
  <dcterms:modified xsi:type="dcterms:W3CDTF">2025-01-11T00:25:00Z</dcterms:modified>
</cp:coreProperties>
</file>